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53" w:rsidRDefault="00F21FFC" w:rsidP="004D16F9"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2066925</wp:posOffset>
                </wp:positionV>
                <wp:extent cx="9277350" cy="4591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0" cy="459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3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5"/>
                              <w:gridCol w:w="1890"/>
                              <w:gridCol w:w="2070"/>
                              <w:gridCol w:w="2070"/>
                              <w:gridCol w:w="1800"/>
                              <w:gridCol w:w="3174"/>
                            </w:tblGrid>
                            <w:tr w:rsidR="00C56B3E" w:rsidTr="00C56B3E">
                              <w:trPr>
                                <w:trHeight w:val="469"/>
                              </w:trPr>
                              <w:tc>
                                <w:tcPr>
                                  <w:tcW w:w="3325" w:type="dxa"/>
                                  <w:shd w:val="clear" w:color="auto" w:fill="2E74B5" w:themeFill="accent1" w:themeFillShade="BF"/>
                                </w:tcPr>
                                <w:p w:rsidR="00341F47" w:rsidRPr="00C56B3E" w:rsidRDefault="00067D78" w:rsidP="00067D7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56B3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Creditor’s Name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2E74B5" w:themeFill="accent1" w:themeFillShade="BF"/>
                                </w:tcPr>
                                <w:p w:rsidR="00341F47" w:rsidRPr="00C56B3E" w:rsidRDefault="00067D78" w:rsidP="00067D7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56B3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Present Balance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2E74B5" w:themeFill="accent1" w:themeFillShade="BF"/>
                                </w:tcPr>
                                <w:p w:rsidR="00341F47" w:rsidRPr="00C56B3E" w:rsidRDefault="00067D78" w:rsidP="00067D7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56B3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Interest Rates (%)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2E74B5" w:themeFill="accent1" w:themeFillShade="BF"/>
                                </w:tcPr>
                                <w:p w:rsidR="00341F47" w:rsidRPr="00C56B3E" w:rsidRDefault="00067D78" w:rsidP="00067D7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56B3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Monthly Payment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2E74B5" w:themeFill="accent1" w:themeFillShade="BF"/>
                                </w:tcPr>
                                <w:p w:rsidR="00341F47" w:rsidRPr="00C56B3E" w:rsidRDefault="00067D78" w:rsidP="00067D7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56B3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Maturity Date</w:t>
                                  </w:r>
                                </w:p>
                              </w:tc>
                              <w:tc>
                                <w:tcPr>
                                  <w:tcW w:w="3174" w:type="dxa"/>
                                  <w:shd w:val="clear" w:color="auto" w:fill="2E74B5" w:themeFill="accent1" w:themeFillShade="BF"/>
                                </w:tcPr>
                                <w:p w:rsidR="00341F47" w:rsidRPr="00C56B3E" w:rsidRDefault="00067D78" w:rsidP="00067D7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56B3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Security</w:t>
                                  </w: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42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69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42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69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42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69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69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42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69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42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69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42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95336C" w:rsidTr="0095336C">
                              <w:trPr>
                                <w:trHeight w:val="469"/>
                              </w:trPr>
                              <w:tc>
                                <w:tcPr>
                                  <w:tcW w:w="3325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5DCE4" w:themeFill="text2" w:themeFillTint="33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</w:tcPr>
                                <w:p w:rsidR="00341F47" w:rsidRDefault="00341F47" w:rsidP="004C4EE8">
                                  <w:pPr>
                                    <w:spacing w:beforeLines="40" w:before="96"/>
                                    <w:jc w:val="center"/>
                                  </w:pPr>
                                </w:p>
                              </w:tc>
                            </w:tr>
                            <w:tr w:rsidR="00A35BFD" w:rsidTr="00887116">
                              <w:trPr>
                                <w:trHeight w:val="442"/>
                              </w:trPr>
                              <w:tc>
                                <w:tcPr>
                                  <w:tcW w:w="3325" w:type="dxa"/>
                                  <w:shd w:val="clear" w:color="auto" w:fill="2E74B5" w:themeFill="accent1" w:themeFillShade="BF"/>
                                </w:tcPr>
                                <w:p w:rsidR="00A35BFD" w:rsidRPr="00C56B3E" w:rsidRDefault="00A35BFD" w:rsidP="00A35BFD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2E74B5" w:themeFill="accent1" w:themeFillShade="BF"/>
                                </w:tcPr>
                                <w:p w:rsidR="00A35BFD" w:rsidRPr="00C56B3E" w:rsidRDefault="00A35BFD" w:rsidP="00A35BFD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2E74B5" w:themeFill="accent1" w:themeFillShade="BF"/>
                                </w:tcPr>
                                <w:p w:rsidR="00A35BFD" w:rsidRPr="00C56B3E" w:rsidRDefault="00A35BFD" w:rsidP="00A35BFD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2E74B5" w:themeFill="accent1" w:themeFillShade="BF"/>
                                </w:tcPr>
                                <w:p w:rsidR="00A35BFD" w:rsidRPr="00C56B3E" w:rsidRDefault="0008411B" w:rsidP="00A35BFD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$0</w:t>
                                  </w:r>
                                  <w:r w:rsidR="0087522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2E74B5" w:themeFill="accent1" w:themeFillShade="BF"/>
                                </w:tcPr>
                                <w:p w:rsidR="00A35BFD" w:rsidRPr="00C56B3E" w:rsidRDefault="00A35BFD" w:rsidP="00A35BFD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shd w:val="clear" w:color="auto" w:fill="2E74B5" w:themeFill="accent1" w:themeFillShade="BF"/>
                                </w:tcPr>
                                <w:p w:rsidR="00A35BFD" w:rsidRPr="00C56B3E" w:rsidRDefault="00A35BFD" w:rsidP="00A35BFD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F47" w:rsidRDefault="00341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.25pt;margin-top:162.75pt;width:730.5pt;height:36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" filled="f" stroked="f" strokeweight=".5pt">
                <v:textbox>
                  <w:txbxContent>
                    <w:tbl>
                      <w:tblPr>
                        <w:tblStyle w:val="TableGrid"/>
                        <w:tblW w:w="14329" w:type="dxa"/>
                        <w:tblLook w:val="04A0" w:firstRow="1" w:lastRow="0" w:firstColumn="1" w:lastColumn="0" w:noHBand="0" w:noVBand="1"/>
                      </w:tblPr>
                      <w:tblGrid>
                        <w:gridCol w:w="3325"/>
                        <w:gridCol w:w="1890"/>
                        <w:gridCol w:w="2070"/>
                        <w:gridCol w:w="2070"/>
                        <w:gridCol w:w="1800"/>
                        <w:gridCol w:w="3174"/>
                      </w:tblGrid>
                      <w:tr w:rsidR="00C56B3E" w:rsidTr="00C56B3E">
                        <w:trPr>
                          <w:trHeight w:val="469"/>
                        </w:trPr>
                        <w:tc>
                          <w:tcPr>
                            <w:tcW w:w="3325" w:type="dxa"/>
                            <w:shd w:val="clear" w:color="auto" w:fill="2E74B5" w:themeFill="accent1" w:themeFillShade="BF"/>
                          </w:tcPr>
                          <w:p w:rsidR="00341F47" w:rsidRPr="00C56B3E" w:rsidRDefault="00067D78" w:rsidP="00067D7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B3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Creditor’s Name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2E74B5" w:themeFill="accent1" w:themeFillShade="BF"/>
                          </w:tcPr>
                          <w:p w:rsidR="00341F47" w:rsidRPr="00C56B3E" w:rsidRDefault="00067D78" w:rsidP="00067D7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B3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Present Balance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2E74B5" w:themeFill="accent1" w:themeFillShade="BF"/>
                          </w:tcPr>
                          <w:p w:rsidR="00341F47" w:rsidRPr="00C56B3E" w:rsidRDefault="00067D78" w:rsidP="00067D7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B3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Interest Rates (%)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2E74B5" w:themeFill="accent1" w:themeFillShade="BF"/>
                          </w:tcPr>
                          <w:p w:rsidR="00341F47" w:rsidRPr="00C56B3E" w:rsidRDefault="00067D78" w:rsidP="00067D7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B3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Monthly Payment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2E74B5" w:themeFill="accent1" w:themeFillShade="BF"/>
                          </w:tcPr>
                          <w:p w:rsidR="00341F47" w:rsidRPr="00C56B3E" w:rsidRDefault="00067D78" w:rsidP="00067D7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B3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Maturity Date</w:t>
                            </w:r>
                          </w:p>
                        </w:tc>
                        <w:tc>
                          <w:tcPr>
                            <w:tcW w:w="3174" w:type="dxa"/>
                            <w:shd w:val="clear" w:color="auto" w:fill="2E74B5" w:themeFill="accent1" w:themeFillShade="BF"/>
                          </w:tcPr>
                          <w:p w:rsidR="00341F47" w:rsidRPr="00C56B3E" w:rsidRDefault="00067D78" w:rsidP="00067D7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B3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Security</w:t>
                            </w:r>
                          </w:p>
                        </w:tc>
                      </w:tr>
                      <w:tr w:rsidR="0095336C" w:rsidTr="0095336C">
                        <w:trPr>
                          <w:trHeight w:val="442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69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42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69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42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69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69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42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69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42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69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42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95336C" w:rsidTr="0095336C">
                        <w:trPr>
                          <w:trHeight w:val="469"/>
                        </w:trPr>
                        <w:tc>
                          <w:tcPr>
                            <w:tcW w:w="3325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D5DCE4" w:themeFill="text2" w:themeFillTint="33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  <w:tc>
                          <w:tcPr>
                            <w:tcW w:w="3174" w:type="dxa"/>
                          </w:tcPr>
                          <w:p w:rsidR="00341F47" w:rsidRDefault="00341F47" w:rsidP="004C4EE8">
                            <w:pPr>
                              <w:spacing w:beforeLines="40" w:before="96"/>
                              <w:jc w:val="center"/>
                            </w:pPr>
                          </w:p>
                        </w:tc>
                      </w:tr>
                      <w:tr w:rsidR="00A35BFD" w:rsidTr="00887116">
                        <w:trPr>
                          <w:trHeight w:val="442"/>
                        </w:trPr>
                        <w:tc>
                          <w:tcPr>
                            <w:tcW w:w="3325" w:type="dxa"/>
                            <w:shd w:val="clear" w:color="auto" w:fill="2E74B5" w:themeFill="accent1" w:themeFillShade="BF"/>
                          </w:tcPr>
                          <w:p w:rsidR="00A35BFD" w:rsidRPr="00C56B3E" w:rsidRDefault="00A35BFD" w:rsidP="00A35BF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2E74B5" w:themeFill="accent1" w:themeFillShade="BF"/>
                          </w:tcPr>
                          <w:p w:rsidR="00A35BFD" w:rsidRPr="00C56B3E" w:rsidRDefault="00A35BFD" w:rsidP="00A35BF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2E74B5" w:themeFill="accent1" w:themeFillShade="BF"/>
                          </w:tcPr>
                          <w:p w:rsidR="00A35BFD" w:rsidRPr="00C56B3E" w:rsidRDefault="00A35BFD" w:rsidP="00A35BF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2E74B5" w:themeFill="accent1" w:themeFillShade="BF"/>
                          </w:tcPr>
                          <w:p w:rsidR="00A35BFD" w:rsidRPr="00C56B3E" w:rsidRDefault="0008411B" w:rsidP="00A35BF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$0</w:t>
                            </w:r>
                            <w:r w:rsidR="0087522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2E74B5" w:themeFill="accent1" w:themeFillShade="BF"/>
                          </w:tcPr>
                          <w:p w:rsidR="00A35BFD" w:rsidRPr="00C56B3E" w:rsidRDefault="00A35BFD" w:rsidP="00A35BF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shd w:val="clear" w:color="auto" w:fill="2E74B5" w:themeFill="accent1" w:themeFillShade="BF"/>
                          </w:tcPr>
                          <w:p w:rsidR="00A35BFD" w:rsidRPr="00C56B3E" w:rsidRDefault="00A35BFD" w:rsidP="00A35BF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41F47" w:rsidRDefault="00341F47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806DA2" wp14:editId="7EFABCC2">
                <wp:simplePos x="0" y="0"/>
                <wp:positionH relativeFrom="margin">
                  <wp:posOffset>0</wp:posOffset>
                </wp:positionH>
                <wp:positionV relativeFrom="paragraph">
                  <wp:posOffset>1323975</wp:posOffset>
                </wp:positionV>
                <wp:extent cx="9210675" cy="4476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06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974" w:rsidRPr="00353974" w:rsidRDefault="00353974" w:rsidP="00353974">
                            <w:pPr>
                              <w:rPr>
                                <w:i/>
                                <w:iCs/>
                                <w:spacing w:val="20"/>
                              </w:rPr>
                            </w:pPr>
                            <w:r w:rsidRPr="00353974">
                              <w:rPr>
                                <w:i/>
                                <w:iCs/>
                                <w:spacing w:val="20"/>
                              </w:rPr>
                              <w:t xml:space="preserve">This schedule contain loan for contracts &amp; notes payable, not account payable or accrued liabilities. (Same as most current Financial Statement Balance Sheet)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6DA2" id="Text Box 10" o:spid="_x0000_s1027" type="#_x0000_t202" style="position:absolute;margin-left:0;margin-top:104.25pt;width:725.2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" filled="f" stroked="f" strokeweight=".5pt">
                <v:textbox>
                  <w:txbxContent>
                    <w:p w:rsidR="00353974" w:rsidRPr="00353974" w:rsidRDefault="00353974" w:rsidP="00353974">
                      <w:pPr>
                        <w:rPr>
                          <w:i/>
                          <w:iCs/>
                          <w:spacing w:val="20"/>
                        </w:rPr>
                      </w:pPr>
                      <w:r w:rsidRPr="00353974">
                        <w:rPr>
                          <w:i/>
                          <w:iCs/>
                          <w:spacing w:val="20"/>
                        </w:rPr>
                        <w:t xml:space="preserve">This schedule contain loan for contracts &amp; notes payable, not account payable or accrued liabilities. (Same as most current Financial Statement Balance Sheet)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A8540" wp14:editId="30B6C5B0">
                <wp:simplePos x="0" y="0"/>
                <wp:positionH relativeFrom="margin">
                  <wp:posOffset>6124575</wp:posOffset>
                </wp:positionH>
                <wp:positionV relativeFrom="paragraph">
                  <wp:posOffset>971550</wp:posOffset>
                </wp:positionV>
                <wp:extent cx="609600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16F9" w:rsidRPr="00EA588B" w:rsidRDefault="004D16F9" w:rsidP="00EA588B">
                            <w:pPr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8540" id="Text Box 8" o:spid="_x0000_s1028" type="#_x0000_t202" style="position:absolute;margin-left:482.25pt;margin-top:76.5pt;width:48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" filled="f" stroked="f" strokeweight=".5pt">
                <v:textbox>
                  <w:txbxContent>
                    <w:p w:rsidR="004D16F9" w:rsidRPr="00EA588B" w:rsidRDefault="004D16F9" w:rsidP="00EA588B">
                      <w:pPr>
                        <w:rPr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spacing w:val="20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9E26D6" wp14:editId="6D44A2CD">
                <wp:simplePos x="0" y="0"/>
                <wp:positionH relativeFrom="column">
                  <wp:posOffset>6724650</wp:posOffset>
                </wp:positionH>
                <wp:positionV relativeFrom="paragraph">
                  <wp:posOffset>1171575</wp:posOffset>
                </wp:positionV>
                <wp:extent cx="23431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A82DD" id="Straight Connecto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9.5pt,92.25pt" to="714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" strokecolor="#a5a5a5 [3206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AC6AE" wp14:editId="3CA507DC">
                <wp:simplePos x="0" y="0"/>
                <wp:positionH relativeFrom="margin">
                  <wp:posOffset>6638925</wp:posOffset>
                </wp:positionH>
                <wp:positionV relativeFrom="paragraph">
                  <wp:posOffset>971550</wp:posOffset>
                </wp:positionV>
                <wp:extent cx="2095500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16F9" w:rsidRPr="00EA588B" w:rsidRDefault="004D16F9" w:rsidP="00A777C6">
                            <w:pPr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C6AE" id="Text Box 9" o:spid="_x0000_s1029" type="#_x0000_t202" style="position:absolute;margin-left:522.75pt;margin-top:76.5pt;width:16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" filled="f" stroked="f" strokeweight=".5pt">
                <v:textbox>
                  <w:txbxContent>
                    <w:p w:rsidR="004D16F9" w:rsidRPr="00EA588B" w:rsidRDefault="004D16F9" w:rsidP="00A777C6">
                      <w:pPr>
                        <w:rPr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80B0A" wp14:editId="237C3B67">
                <wp:simplePos x="0" y="0"/>
                <wp:positionH relativeFrom="margin">
                  <wp:posOffset>1295400</wp:posOffset>
                </wp:positionH>
                <wp:positionV relativeFrom="paragraph">
                  <wp:posOffset>971550</wp:posOffset>
                </wp:positionV>
                <wp:extent cx="2095500" cy="3143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77C6" w:rsidRPr="00EA588B" w:rsidRDefault="00A777C6" w:rsidP="00A777C6">
                            <w:pPr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0B0A" id="Text Box 6" o:spid="_x0000_s1030" type="#_x0000_t202" style="position:absolute;margin-left:102pt;margin-top:76.5pt;width:16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" filled="f" stroked="f" strokeweight=".5pt">
                <v:textbox>
                  <w:txbxContent>
                    <w:p w:rsidR="00A777C6" w:rsidRPr="00EA588B" w:rsidRDefault="00A777C6" w:rsidP="00A777C6">
                      <w:pPr>
                        <w:rPr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1171575</wp:posOffset>
                </wp:positionV>
                <wp:extent cx="2343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69323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92.25pt" to="293.2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" strokecolor="#a5a5a5 [3206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1C71A" wp14:editId="42A02808">
                <wp:simplePos x="0" y="0"/>
                <wp:positionH relativeFrom="margin">
                  <wp:posOffset>0</wp:posOffset>
                </wp:positionH>
                <wp:positionV relativeFrom="paragraph">
                  <wp:posOffset>971550</wp:posOffset>
                </wp:positionV>
                <wp:extent cx="2095500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588B" w:rsidRPr="00EA588B" w:rsidRDefault="00EA588B" w:rsidP="00EA588B">
                            <w:pPr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588B">
                              <w:rPr>
                                <w:spacing w:val="20"/>
                                <w:sz w:val="24"/>
                                <w:szCs w:val="24"/>
                              </w:rPr>
                              <w:t>Company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C71A" id="Text Box 5" o:spid="_x0000_s1031" type="#_x0000_t202" style="position:absolute;margin-left:0;margin-top:76.5pt;width:16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" filled="f" stroked="f" strokeweight=".5pt">
                <v:textbox>
                  <w:txbxContent>
                    <w:p w:rsidR="00EA588B" w:rsidRPr="00EA588B" w:rsidRDefault="00EA588B" w:rsidP="00EA588B">
                      <w:pPr>
                        <w:rPr>
                          <w:spacing w:val="20"/>
                          <w:sz w:val="24"/>
                          <w:szCs w:val="24"/>
                        </w:rPr>
                      </w:pPr>
                      <w:r w:rsidRPr="00EA588B">
                        <w:rPr>
                          <w:spacing w:val="20"/>
                          <w:sz w:val="24"/>
                          <w:szCs w:val="24"/>
                        </w:rPr>
                        <w:t>Company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628650</wp:posOffset>
                </wp:positionV>
                <wp:extent cx="89820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D3D2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49.5pt" to="715.4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" strokecolor="#a5a5a5 [3206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4151B" wp14:editId="083A9689">
                <wp:simplePos x="0" y="0"/>
                <wp:positionH relativeFrom="margin">
                  <wp:posOffset>5048250</wp:posOffset>
                </wp:positionH>
                <wp:positionV relativeFrom="paragraph">
                  <wp:posOffset>47625</wp:posOffset>
                </wp:positionV>
                <wp:extent cx="4162425" cy="5429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4A2" w:rsidRPr="002554A2" w:rsidRDefault="002554A2" w:rsidP="002554A2">
                            <w:pPr>
                              <w:jc w:val="right"/>
                              <w:rPr>
                                <w:b/>
                                <w:bCs/>
                                <w:color w:val="2E74B5" w:themeColor="accent1" w:themeShade="BF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2554A2">
                              <w:rPr>
                                <w:b/>
                                <w:bCs/>
                                <w:color w:val="2E74B5" w:themeColor="accent1" w:themeShade="BF"/>
                                <w:spacing w:val="20"/>
                                <w:sz w:val="56"/>
                                <w:szCs w:val="56"/>
                              </w:rPr>
                              <w:t>Business Indebtedness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151B" id="Text Box 2" o:spid="_x0000_s1032" type="#_x0000_t202" style="position:absolute;margin-left:397.5pt;margin-top:3.75pt;width:327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" filled="f" stroked="f" strokeweight=".5pt">
                <v:textbox>
                  <w:txbxContent>
                    <w:p w:rsidR="002554A2" w:rsidRPr="002554A2" w:rsidRDefault="002554A2" w:rsidP="002554A2">
                      <w:pPr>
                        <w:jc w:val="right"/>
                        <w:rPr>
                          <w:b/>
                          <w:bCs/>
                          <w:color w:val="2E74B5" w:themeColor="accent1" w:themeShade="BF"/>
                          <w:spacing w:val="20"/>
                          <w:sz w:val="56"/>
                          <w:szCs w:val="56"/>
                        </w:rPr>
                      </w:pPr>
                      <w:r w:rsidRPr="002554A2">
                        <w:rPr>
                          <w:b/>
                          <w:bCs/>
                          <w:color w:val="2E74B5" w:themeColor="accent1" w:themeShade="BF"/>
                          <w:spacing w:val="20"/>
                          <w:sz w:val="56"/>
                          <w:szCs w:val="56"/>
                        </w:rPr>
                        <w:t>Business Indebtedness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2095500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44A8" w:rsidRPr="00ED0E58" w:rsidRDefault="009444A8">
                            <w:pP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D0E58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COMPANY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0;margin-top:18pt;width:16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3/LwIAAFg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" filled="f" stroked="f" strokeweight=".5pt">
                <v:textbox>
                  <w:txbxContent>
                    <w:p w:rsidR="009444A8" w:rsidRPr="00ED0E58" w:rsidRDefault="009444A8">
                      <w:pPr>
                        <w:rPr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ED0E58">
                        <w:rPr>
                          <w:b/>
                          <w:bCs/>
                          <w:spacing w:val="20"/>
                          <w:sz w:val="24"/>
                          <w:szCs w:val="24"/>
                        </w:rPr>
                        <w:t>COMPANY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B80EAB1" wp14:editId="4BB8704D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983673" cy="261523"/>
            <wp:effectExtent l="0" t="0" r="6985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73" cy="2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51B53" w:rsidSect="009444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33"/>
    <w:rsid w:val="00067D78"/>
    <w:rsid w:val="00075A60"/>
    <w:rsid w:val="000817DF"/>
    <w:rsid w:val="0008411B"/>
    <w:rsid w:val="00100153"/>
    <w:rsid w:val="002554A2"/>
    <w:rsid w:val="00341F47"/>
    <w:rsid w:val="00353974"/>
    <w:rsid w:val="00445033"/>
    <w:rsid w:val="004B7A82"/>
    <w:rsid w:val="004C4EE8"/>
    <w:rsid w:val="004D16F9"/>
    <w:rsid w:val="005A67B8"/>
    <w:rsid w:val="005D3E47"/>
    <w:rsid w:val="00673D18"/>
    <w:rsid w:val="00745010"/>
    <w:rsid w:val="007C08A5"/>
    <w:rsid w:val="00875225"/>
    <w:rsid w:val="00887116"/>
    <w:rsid w:val="009444A8"/>
    <w:rsid w:val="0095336C"/>
    <w:rsid w:val="00A13630"/>
    <w:rsid w:val="00A35BFD"/>
    <w:rsid w:val="00A777C6"/>
    <w:rsid w:val="00B51B53"/>
    <w:rsid w:val="00C56B3E"/>
    <w:rsid w:val="00E75981"/>
    <w:rsid w:val="00EA588B"/>
    <w:rsid w:val="00ED0E58"/>
    <w:rsid w:val="00EE31B9"/>
    <w:rsid w:val="00F2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BDCA"/>
  <w15:chartTrackingRefBased/>
  <w15:docId w15:val="{8B247B95-4347-4FB3-9290-2F1B9061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32</cp:revision>
  <dcterms:created xsi:type="dcterms:W3CDTF">2023-05-20T08:33:00Z</dcterms:created>
  <dcterms:modified xsi:type="dcterms:W3CDTF">2023-05-20T08:52:00Z</dcterms:modified>
</cp:coreProperties>
</file>